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068C" w:rsidRDefault="001A068C" w:rsidP="003E6891">
      <w:pPr>
        <w:ind w:left="360"/>
        <w:rPr>
          <w:rFonts w:ascii="Times New Roman" w:hAnsi="Times New Roman"/>
          <w:b/>
        </w:rPr>
      </w:pPr>
    </w:p>
    <w:p w:rsidR="001A068C" w:rsidRDefault="003E6891" w:rsidP="001A068C">
      <w:pPr>
        <w:ind w:left="36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Ответы</w:t>
      </w:r>
      <w:r w:rsidR="001A068C">
        <w:rPr>
          <w:rFonts w:ascii="Times New Roman" w:hAnsi="Times New Roman"/>
          <w:b/>
        </w:rPr>
        <w:t xml:space="preserve"> школьного этапа для </w:t>
      </w:r>
      <w:proofErr w:type="gramStart"/>
      <w:r w:rsidR="001A068C">
        <w:rPr>
          <w:rFonts w:ascii="Times New Roman" w:hAnsi="Times New Roman"/>
          <w:b/>
        </w:rPr>
        <w:t>7</w:t>
      </w:r>
      <w:r w:rsidR="001A068C" w:rsidRPr="001C6475">
        <w:rPr>
          <w:rFonts w:ascii="Times New Roman" w:hAnsi="Times New Roman"/>
          <w:b/>
        </w:rPr>
        <w:t xml:space="preserve">  класса</w:t>
      </w:r>
      <w:proofErr w:type="gramEnd"/>
    </w:p>
    <w:p w:rsidR="001A068C" w:rsidRPr="001C6475" w:rsidRDefault="001A068C" w:rsidP="001A068C">
      <w:pPr>
        <w:ind w:left="36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Максимальное количество-</w:t>
      </w:r>
      <w:r w:rsidR="003E6891">
        <w:rPr>
          <w:rFonts w:ascii="Times New Roman" w:hAnsi="Times New Roman"/>
          <w:b/>
        </w:rPr>
        <w:t xml:space="preserve"> </w:t>
      </w:r>
      <w:proofErr w:type="gramStart"/>
      <w:r w:rsidR="003E6891">
        <w:rPr>
          <w:rFonts w:ascii="Times New Roman" w:hAnsi="Times New Roman"/>
          <w:b/>
        </w:rPr>
        <w:t>50</w:t>
      </w:r>
      <w:r>
        <w:rPr>
          <w:rFonts w:ascii="Times New Roman" w:hAnsi="Times New Roman"/>
          <w:b/>
        </w:rPr>
        <w:t xml:space="preserve">  баллов</w:t>
      </w:r>
      <w:proofErr w:type="gramEnd"/>
    </w:p>
    <w:p w:rsidR="001A068C" w:rsidRPr="001C6475" w:rsidRDefault="003E6891" w:rsidP="001A068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Н</w:t>
      </w:r>
      <w:r w:rsidR="001A068C" w:rsidRPr="001C6475">
        <w:rPr>
          <w:rFonts w:ascii="Times New Roman" w:hAnsi="Times New Roman"/>
          <w:b/>
        </w:rPr>
        <w:t>а</w:t>
      </w:r>
      <w:r w:rsidR="001A068C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выполнение которых отводится 45</w:t>
      </w:r>
      <w:r w:rsidR="001A068C" w:rsidRPr="001C6475">
        <w:rPr>
          <w:rFonts w:ascii="Times New Roman" w:hAnsi="Times New Roman"/>
          <w:b/>
        </w:rPr>
        <w:t xml:space="preserve"> минут. </w:t>
      </w:r>
    </w:p>
    <w:p w:rsidR="001A068C" w:rsidRPr="001C6475" w:rsidRDefault="001A068C" w:rsidP="001A068C">
      <w:pPr>
        <w:ind w:left="360"/>
        <w:rPr>
          <w:rFonts w:ascii="Times New Roman" w:hAnsi="Times New Roman"/>
          <w:b/>
        </w:rPr>
      </w:pPr>
      <w:r w:rsidRPr="001C6475">
        <w:rPr>
          <w:rFonts w:ascii="Times New Roman" w:hAnsi="Times New Roman"/>
          <w:b/>
          <w:color w:val="FF0000"/>
        </w:rPr>
        <w:tab/>
      </w:r>
      <w:r w:rsidRPr="001C6475">
        <w:rPr>
          <w:rFonts w:ascii="Times New Roman" w:hAnsi="Times New Roman"/>
          <w:b/>
        </w:rPr>
        <w:t>При ответах на вопросы тестового тура и заданий теоретического тура запрещается пользоваться географическими картами, атласами, словарями и справочными материалами.</w:t>
      </w:r>
    </w:p>
    <w:p w:rsidR="001A068C" w:rsidRPr="00820079" w:rsidRDefault="001A068C">
      <w:r w:rsidRPr="001C6475">
        <w:t xml:space="preserve">         </w:t>
      </w:r>
      <w:r w:rsidRPr="001A068C">
        <w:rPr>
          <w:b/>
        </w:rPr>
        <w:t>Тестовый тур</w:t>
      </w:r>
    </w:p>
    <w:p w:rsidR="001A068C" w:rsidRPr="001A068C" w:rsidRDefault="001A068C" w:rsidP="001A068C">
      <w:pPr>
        <w:rPr>
          <w:b/>
        </w:rPr>
      </w:pPr>
      <w:r w:rsidRPr="001A068C">
        <w:rPr>
          <w:b/>
        </w:rPr>
        <w:t>За каждый правильный ответ – 1 балл. Максимально – 20 баллов.</w:t>
      </w:r>
    </w:p>
    <w:p w:rsidR="001A068C" w:rsidRPr="001A068C" w:rsidRDefault="001A068C" w:rsidP="001A068C">
      <w:pPr>
        <w:rPr>
          <w:b/>
        </w:rPr>
      </w:pPr>
    </w:p>
    <w:p w:rsidR="001A068C" w:rsidRDefault="001A068C" w:rsidP="001A068C">
      <w:r>
        <w:rPr>
          <w:noProof/>
          <w:lang w:eastAsia="ru-RU"/>
        </w:rPr>
        <w:drawing>
          <wp:inline distT="0" distB="0" distL="0" distR="0" wp14:anchorId="73AC15D7" wp14:editId="6061311F">
            <wp:extent cx="5940425" cy="472440"/>
            <wp:effectExtent l="0" t="0" r="3175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72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068C" w:rsidRDefault="001A068C" w:rsidP="001A068C"/>
    <w:p w:rsidR="001A068C" w:rsidRDefault="001A068C" w:rsidP="001A068C">
      <w:pPr>
        <w:rPr>
          <w:b/>
        </w:rPr>
      </w:pPr>
      <w:r w:rsidRPr="001A068C">
        <w:rPr>
          <w:b/>
        </w:rPr>
        <w:t>Теоретический тур</w:t>
      </w:r>
    </w:p>
    <w:p w:rsidR="001A068C" w:rsidRPr="001A068C" w:rsidRDefault="001A068C" w:rsidP="001A068C"/>
    <w:p w:rsidR="00820079" w:rsidRDefault="003E6891" w:rsidP="0068391B">
      <w:pPr>
        <w:rPr>
          <w:b/>
        </w:rPr>
      </w:pPr>
      <w:r>
        <w:rPr>
          <w:b/>
        </w:rPr>
        <w:t>Задание 1</w:t>
      </w:r>
    </w:p>
    <w:p w:rsidR="0068391B" w:rsidRPr="0068391B" w:rsidRDefault="0068391B" w:rsidP="0068391B">
      <w:pPr>
        <w:rPr>
          <w:b/>
        </w:rPr>
      </w:pPr>
      <w:r w:rsidRPr="0068391B">
        <w:rPr>
          <w:b/>
        </w:rPr>
        <w:t xml:space="preserve">За каждый правильный ответ – 1 баллу, максимальный балл – 20. </w:t>
      </w:r>
    </w:p>
    <w:p w:rsidR="0068391B" w:rsidRDefault="0068391B" w:rsidP="0068391B">
      <w:pPr>
        <w:rPr>
          <w:b/>
        </w:rPr>
      </w:pPr>
      <w:r>
        <w:rPr>
          <w:noProof/>
          <w:lang w:eastAsia="ru-RU"/>
        </w:rPr>
        <w:drawing>
          <wp:inline distT="0" distB="0" distL="0" distR="0" wp14:anchorId="3C2551C8" wp14:editId="295F8AC7">
            <wp:extent cx="5940425" cy="3437255"/>
            <wp:effectExtent l="0" t="0" r="317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437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391B" w:rsidRPr="0068391B" w:rsidRDefault="0068391B" w:rsidP="0068391B"/>
    <w:p w:rsidR="003E6891" w:rsidRDefault="003E6891" w:rsidP="0068391B">
      <w:pPr>
        <w:rPr>
          <w:b/>
        </w:rPr>
      </w:pPr>
      <w:r>
        <w:rPr>
          <w:b/>
        </w:rPr>
        <w:t>Задание 2. Максимально – 1</w:t>
      </w:r>
      <w:r w:rsidR="0068391B" w:rsidRPr="0068391B">
        <w:rPr>
          <w:b/>
        </w:rPr>
        <w:t>0 баллов.</w:t>
      </w:r>
    </w:p>
    <w:p w:rsidR="003E6891" w:rsidRPr="003E6891" w:rsidRDefault="003E6891" w:rsidP="003E6891"/>
    <w:p w:rsidR="003E6891" w:rsidRDefault="003E6891" w:rsidP="003E6891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2"/>
        <w:gridCol w:w="8363"/>
      </w:tblGrid>
      <w:tr w:rsidR="003E6891" w:rsidTr="003E6891">
        <w:tc>
          <w:tcPr>
            <w:tcW w:w="846" w:type="dxa"/>
          </w:tcPr>
          <w:p w:rsidR="003E6891" w:rsidRDefault="003E6891" w:rsidP="003E6891">
            <w:r>
              <w:t>№ вопроса</w:t>
            </w:r>
          </w:p>
        </w:tc>
        <w:tc>
          <w:tcPr>
            <w:tcW w:w="8499" w:type="dxa"/>
          </w:tcPr>
          <w:p w:rsidR="003E6891" w:rsidRDefault="003E6891" w:rsidP="003E6891">
            <w:r>
              <w:t>Ответ</w:t>
            </w:r>
          </w:p>
        </w:tc>
      </w:tr>
      <w:tr w:rsidR="003E6891" w:rsidTr="003E6891">
        <w:tc>
          <w:tcPr>
            <w:tcW w:w="846" w:type="dxa"/>
          </w:tcPr>
          <w:p w:rsidR="003E6891" w:rsidRDefault="003E6891" w:rsidP="003E6891">
            <w:r>
              <w:t>1</w:t>
            </w:r>
          </w:p>
        </w:tc>
        <w:tc>
          <w:tcPr>
            <w:tcW w:w="8499" w:type="dxa"/>
          </w:tcPr>
          <w:p w:rsidR="003E6891" w:rsidRDefault="003940A5" w:rsidP="003E6891">
            <w:r>
              <w:t>Великая К</w:t>
            </w:r>
            <w:r w:rsidR="003E6891">
              <w:t>итайская равнина ( 1 балл)</w:t>
            </w:r>
          </w:p>
        </w:tc>
      </w:tr>
      <w:tr w:rsidR="003E6891" w:rsidTr="003E6891">
        <w:tc>
          <w:tcPr>
            <w:tcW w:w="846" w:type="dxa"/>
          </w:tcPr>
          <w:p w:rsidR="003E6891" w:rsidRDefault="003E6891" w:rsidP="003E6891">
            <w:r>
              <w:t>2</w:t>
            </w:r>
          </w:p>
        </w:tc>
        <w:tc>
          <w:tcPr>
            <w:tcW w:w="8499" w:type="dxa"/>
          </w:tcPr>
          <w:p w:rsidR="003E6891" w:rsidRDefault="003E6891" w:rsidP="003E6891">
            <w:r>
              <w:t>К</w:t>
            </w:r>
            <w:r w:rsidR="003940A5">
              <w:t>итайско- К</w:t>
            </w:r>
            <w:r>
              <w:t xml:space="preserve">орейская платформа (1 балл) </w:t>
            </w:r>
          </w:p>
        </w:tc>
      </w:tr>
      <w:tr w:rsidR="003E6891" w:rsidTr="003E6891">
        <w:tc>
          <w:tcPr>
            <w:tcW w:w="846" w:type="dxa"/>
          </w:tcPr>
          <w:p w:rsidR="003E6891" w:rsidRDefault="003E6891" w:rsidP="003E6891">
            <w:r>
              <w:t>3</w:t>
            </w:r>
          </w:p>
        </w:tc>
        <w:tc>
          <w:tcPr>
            <w:tcW w:w="8499" w:type="dxa"/>
          </w:tcPr>
          <w:p w:rsidR="003E6891" w:rsidRDefault="003E6891" w:rsidP="003E6891">
            <w:r>
              <w:t>Желтое и Восточно- Китайское море ( 1 балл+ 1 балл)</w:t>
            </w:r>
          </w:p>
        </w:tc>
      </w:tr>
      <w:tr w:rsidR="003E6891" w:rsidTr="003E6891">
        <w:tc>
          <w:tcPr>
            <w:tcW w:w="846" w:type="dxa"/>
          </w:tcPr>
          <w:p w:rsidR="003E6891" w:rsidRDefault="003E6891" w:rsidP="003E6891">
            <w:r>
              <w:t>4</w:t>
            </w:r>
          </w:p>
        </w:tc>
        <w:tc>
          <w:tcPr>
            <w:tcW w:w="8499" w:type="dxa"/>
          </w:tcPr>
          <w:p w:rsidR="003E6891" w:rsidRDefault="003940A5" w:rsidP="003E6891">
            <w:r>
              <w:t>Сухой зимой (1 балл), влажный летом (1 балл)</w:t>
            </w:r>
          </w:p>
        </w:tc>
      </w:tr>
      <w:tr w:rsidR="003E6891" w:rsidTr="003E6891">
        <w:tc>
          <w:tcPr>
            <w:tcW w:w="846" w:type="dxa"/>
          </w:tcPr>
          <w:p w:rsidR="003E6891" w:rsidRDefault="003E6891" w:rsidP="003E6891">
            <w:r>
              <w:t>5</w:t>
            </w:r>
          </w:p>
        </w:tc>
        <w:tc>
          <w:tcPr>
            <w:tcW w:w="8499" w:type="dxa"/>
          </w:tcPr>
          <w:p w:rsidR="003E6891" w:rsidRDefault="003940A5" w:rsidP="003E6891">
            <w:r>
              <w:t>Китайцы/</w:t>
            </w:r>
            <w:proofErr w:type="spellStart"/>
            <w:r>
              <w:t>ханьцы</w:t>
            </w:r>
            <w:proofErr w:type="spellEnd"/>
            <w:r>
              <w:t xml:space="preserve"> (1 балл)</w:t>
            </w:r>
          </w:p>
        </w:tc>
      </w:tr>
      <w:tr w:rsidR="003E6891" w:rsidTr="003E6891">
        <w:tc>
          <w:tcPr>
            <w:tcW w:w="846" w:type="dxa"/>
          </w:tcPr>
          <w:p w:rsidR="003E6891" w:rsidRDefault="003E6891" w:rsidP="003E6891">
            <w:r>
              <w:t>6</w:t>
            </w:r>
          </w:p>
        </w:tc>
        <w:tc>
          <w:tcPr>
            <w:tcW w:w="8499" w:type="dxa"/>
          </w:tcPr>
          <w:p w:rsidR="003E6891" w:rsidRDefault="003940A5" w:rsidP="003E6891">
            <w:r>
              <w:t>Рис (1 балл)</w:t>
            </w:r>
          </w:p>
        </w:tc>
      </w:tr>
      <w:tr w:rsidR="003E6891" w:rsidTr="003E6891">
        <w:tc>
          <w:tcPr>
            <w:tcW w:w="846" w:type="dxa"/>
          </w:tcPr>
          <w:p w:rsidR="003E6891" w:rsidRDefault="003E6891" w:rsidP="003E6891">
            <w:r>
              <w:t>7</w:t>
            </w:r>
          </w:p>
        </w:tc>
        <w:tc>
          <w:tcPr>
            <w:tcW w:w="8499" w:type="dxa"/>
          </w:tcPr>
          <w:p w:rsidR="003E6891" w:rsidRDefault="003940A5" w:rsidP="003E6891">
            <w:r>
              <w:t>Хуанхэ (1 балл), Янцзы (1 балл)</w:t>
            </w:r>
          </w:p>
        </w:tc>
      </w:tr>
    </w:tbl>
    <w:p w:rsidR="0068391B" w:rsidRPr="003E6891" w:rsidRDefault="0068391B" w:rsidP="003E6891"/>
    <w:p w:rsidR="0068391B" w:rsidRDefault="0068391B" w:rsidP="0068391B">
      <w:pPr>
        <w:rPr>
          <w:b/>
        </w:rPr>
      </w:pPr>
      <w:bookmarkStart w:id="0" w:name="_GoBack"/>
      <w:bookmarkEnd w:id="0"/>
    </w:p>
    <w:p w:rsidR="0068391B" w:rsidRPr="0068391B" w:rsidRDefault="0068391B" w:rsidP="0068391B">
      <w:pPr>
        <w:rPr>
          <w:b/>
        </w:rPr>
      </w:pPr>
    </w:p>
    <w:sectPr w:rsidR="0068391B" w:rsidRPr="006839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CD8"/>
    <w:rsid w:val="000D2445"/>
    <w:rsid w:val="001A068C"/>
    <w:rsid w:val="003940A5"/>
    <w:rsid w:val="003E6891"/>
    <w:rsid w:val="0068391B"/>
    <w:rsid w:val="00753CD8"/>
    <w:rsid w:val="00820079"/>
    <w:rsid w:val="00924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B12B6"/>
  <w15:chartTrackingRefBased/>
  <w15:docId w15:val="{ADE9B3F9-38AF-48E8-9811-181B891C4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068C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68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Анна</cp:lastModifiedBy>
  <cp:revision>5</cp:revision>
  <dcterms:created xsi:type="dcterms:W3CDTF">2018-05-09T04:43:00Z</dcterms:created>
  <dcterms:modified xsi:type="dcterms:W3CDTF">2018-05-22T12:50:00Z</dcterms:modified>
</cp:coreProperties>
</file>